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FB" w:rsidRDefault="008767FB"/>
    <w:p w:rsidR="008767FB" w:rsidRDefault="008767FB"/>
    <w:p w:rsidR="008767FB" w:rsidRDefault="005E308C">
      <w:r>
        <w:rPr>
          <w:noProof/>
        </w:rPr>
        <w:drawing>
          <wp:anchor distT="0" distB="0" distL="114300" distR="114300" simplePos="0" relativeHeight="251657728" behindDoc="0" locked="0" layoutInCell="1" allowOverlap="1">
            <wp:simplePos x="0" y="0"/>
            <wp:positionH relativeFrom="column">
              <wp:posOffset>-4445</wp:posOffset>
            </wp:positionH>
            <wp:positionV relativeFrom="paragraph">
              <wp:posOffset>90170</wp:posOffset>
            </wp:positionV>
            <wp:extent cx="3095625" cy="347345"/>
            <wp:effectExtent l="0" t="0" r="9525" b="0"/>
            <wp:wrapSquare wrapText="bothSides"/>
            <wp:docPr id="2" name="Afbeelding 2" descr="Logo 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5625" cy="347345"/>
                    </a:xfrm>
                    <a:prstGeom prst="rect">
                      <a:avLst/>
                    </a:prstGeom>
                    <a:noFill/>
                    <a:ln>
                      <a:noFill/>
                    </a:ln>
                  </pic:spPr>
                </pic:pic>
              </a:graphicData>
            </a:graphic>
          </wp:anchor>
        </w:drawing>
      </w:r>
    </w:p>
    <w:p w:rsidR="008767FB" w:rsidRDefault="004A3D97" w:rsidP="004A3D97">
      <w:pPr>
        <w:tabs>
          <w:tab w:val="left" w:pos="2633"/>
        </w:tabs>
      </w:pPr>
      <w:r>
        <w:tab/>
      </w:r>
    </w:p>
    <w:p w:rsidR="005E308C" w:rsidRDefault="005E308C"/>
    <w:p w:rsidR="005E308C" w:rsidRDefault="004A3D97">
      <w:r>
        <w:rPr>
          <w:noProof/>
        </w:rPr>
        <w:drawing>
          <wp:anchor distT="0" distB="0" distL="114300" distR="114300" simplePos="0" relativeHeight="251661824" behindDoc="0" locked="0" layoutInCell="1" allowOverlap="1">
            <wp:simplePos x="0" y="0"/>
            <wp:positionH relativeFrom="column">
              <wp:posOffset>4521200</wp:posOffset>
            </wp:positionH>
            <wp:positionV relativeFrom="paragraph">
              <wp:posOffset>-699135</wp:posOffset>
            </wp:positionV>
            <wp:extent cx="704215" cy="790575"/>
            <wp:effectExtent l="19050" t="0" r="635" b="0"/>
            <wp:wrapNone/>
            <wp:docPr id="1" name="Afbeelding 2" descr="logo v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vvd"/>
                    <pic:cNvPicPr>
                      <a:picLocks noChangeAspect="1" noChangeArrowheads="1"/>
                    </pic:cNvPicPr>
                  </pic:nvPicPr>
                  <pic:blipFill>
                    <a:blip r:embed="rId7" cstate="print"/>
                    <a:srcRect/>
                    <a:stretch>
                      <a:fillRect/>
                    </a:stretch>
                  </pic:blipFill>
                  <pic:spPr bwMode="auto">
                    <a:xfrm>
                      <a:off x="0" y="0"/>
                      <a:ext cx="704215" cy="790575"/>
                    </a:xfrm>
                    <a:prstGeom prst="rect">
                      <a:avLst/>
                    </a:prstGeom>
                    <a:noFill/>
                    <a:ln w="9525">
                      <a:noFill/>
                      <a:miter lim="800000"/>
                      <a:headEnd/>
                      <a:tailEnd/>
                    </a:ln>
                  </pic:spPr>
                </pic:pic>
              </a:graphicData>
            </a:graphic>
          </wp:anchor>
        </w:drawing>
      </w:r>
    </w:p>
    <w:p w:rsidR="005E308C" w:rsidRDefault="005E308C"/>
    <w:p w:rsidR="008767FB" w:rsidRPr="005E308C" w:rsidRDefault="008767FB">
      <w:pPr>
        <w:rPr>
          <w:b/>
        </w:rPr>
      </w:pPr>
      <w:r w:rsidRPr="005E308C">
        <w:rPr>
          <w:b/>
        </w:rPr>
        <w:t xml:space="preserve">Motie </w:t>
      </w:r>
      <w:r w:rsidR="00B64744" w:rsidRPr="005E308C">
        <w:rPr>
          <w:b/>
        </w:rPr>
        <w:t>Behoud Kringloop Kampen</w:t>
      </w:r>
      <w:r w:rsidRPr="005E308C">
        <w:rPr>
          <w:b/>
        </w:rPr>
        <w:tab/>
      </w:r>
    </w:p>
    <w:p w:rsidR="008767FB" w:rsidRDefault="008767FB"/>
    <w:p w:rsidR="008767FB" w:rsidRDefault="008767FB">
      <w:r>
        <w:t xml:space="preserve">Raadsvergadering </w:t>
      </w:r>
      <w:r w:rsidR="00B64744">
        <w:t>Donderdag 24 september 2015</w:t>
      </w:r>
      <w:r>
        <w:tab/>
      </w:r>
      <w:r>
        <w:tab/>
      </w:r>
    </w:p>
    <w:p w:rsidR="008767FB" w:rsidRDefault="008767FB"/>
    <w:p w:rsidR="008767FB" w:rsidRDefault="008767FB">
      <w:r>
        <w:t xml:space="preserve">Agendapunt </w:t>
      </w:r>
      <w:r w:rsidR="000C5D84">
        <w:t>Motie vreemd aan de orde van de dag</w:t>
      </w:r>
    </w:p>
    <w:p w:rsidR="008767FB" w:rsidRDefault="008767FB"/>
    <w:p w:rsidR="008767FB" w:rsidRDefault="008767FB">
      <w:r>
        <w:t xml:space="preserve">De gemeenteraad van Kampen, in vergadering bijeen op </w:t>
      </w:r>
      <w:r w:rsidR="000C5D84">
        <w:t>24 september 2015</w:t>
      </w:r>
    </w:p>
    <w:p w:rsidR="008767FB" w:rsidRDefault="008767FB"/>
    <w:p w:rsidR="008767FB" w:rsidRDefault="008767FB">
      <w:r>
        <w:t xml:space="preserve">Gehoord </w:t>
      </w:r>
      <w:r w:rsidR="000C5D84">
        <w:t>het antwoord van wethouder Ekker op vragen van de fractie van GroenLinks in de commissie ruimtelijke ontwikkeling van maandag 14 september 2015</w:t>
      </w:r>
    </w:p>
    <w:p w:rsidR="008767FB" w:rsidRDefault="008767FB"/>
    <w:p w:rsidR="008767FB" w:rsidRDefault="000C5D84">
      <w:r>
        <w:t>Overwegende dat:</w:t>
      </w:r>
    </w:p>
    <w:p w:rsidR="000C5D84" w:rsidRPr="000C5D84" w:rsidRDefault="000C5D84" w:rsidP="000C5D84">
      <w:pPr>
        <w:pStyle w:val="Lijstalinea"/>
        <w:numPr>
          <w:ilvl w:val="0"/>
          <w:numId w:val="1"/>
        </w:numPr>
        <w:rPr>
          <w:caps/>
        </w:rPr>
      </w:pPr>
      <w:r w:rsidRPr="000C5D84">
        <w:rPr>
          <w:color w:val="333333"/>
          <w:szCs w:val="22"/>
        </w:rPr>
        <w:t>Kringloop</w:t>
      </w:r>
      <w:r>
        <w:rPr>
          <w:color w:val="333333"/>
          <w:szCs w:val="22"/>
        </w:rPr>
        <w:t xml:space="preserve"> Kampen</w:t>
      </w:r>
      <w:r w:rsidRPr="000C5D84">
        <w:rPr>
          <w:color w:val="333333"/>
          <w:szCs w:val="22"/>
        </w:rPr>
        <w:t xml:space="preserve"> al decennia lang een bewezen partner is van de gemeente bij de inzameling van </w:t>
      </w:r>
      <w:r>
        <w:rPr>
          <w:color w:val="333333"/>
          <w:szCs w:val="22"/>
        </w:rPr>
        <w:t>‘</w:t>
      </w:r>
      <w:r w:rsidRPr="000C5D84">
        <w:rPr>
          <w:color w:val="333333"/>
          <w:szCs w:val="22"/>
        </w:rPr>
        <w:t>goedzooi</w:t>
      </w:r>
      <w:r>
        <w:rPr>
          <w:color w:val="333333"/>
          <w:szCs w:val="22"/>
        </w:rPr>
        <w:t>’</w:t>
      </w:r>
    </w:p>
    <w:p w:rsidR="000C5D84" w:rsidRPr="00D21A54" w:rsidRDefault="000C5D84" w:rsidP="000C5D84">
      <w:pPr>
        <w:pStyle w:val="Lijstalinea"/>
        <w:numPr>
          <w:ilvl w:val="0"/>
          <w:numId w:val="1"/>
        </w:numPr>
      </w:pPr>
      <w:r w:rsidRPr="000C5D84">
        <w:rPr>
          <w:color w:val="333333"/>
          <w:szCs w:val="22"/>
        </w:rPr>
        <w:t xml:space="preserve">Kringloop </w:t>
      </w:r>
      <w:r>
        <w:rPr>
          <w:color w:val="333333"/>
          <w:szCs w:val="22"/>
        </w:rPr>
        <w:t xml:space="preserve">Kampen </w:t>
      </w:r>
      <w:r w:rsidRPr="000C5D84">
        <w:rPr>
          <w:color w:val="333333"/>
          <w:szCs w:val="22"/>
        </w:rPr>
        <w:t>een belangrijke werkgever is, ook voor mensen 'met ee</w:t>
      </w:r>
      <w:r>
        <w:rPr>
          <w:color w:val="333333"/>
          <w:szCs w:val="22"/>
        </w:rPr>
        <w:t>n afstand tot de arbeidsmarkt'</w:t>
      </w:r>
    </w:p>
    <w:p w:rsidR="00D21A54" w:rsidRPr="000C5D84" w:rsidRDefault="00D21A54" w:rsidP="000C5D84">
      <w:pPr>
        <w:pStyle w:val="Lijstalinea"/>
        <w:numPr>
          <w:ilvl w:val="0"/>
          <w:numId w:val="1"/>
        </w:numPr>
      </w:pPr>
      <w:r>
        <w:rPr>
          <w:color w:val="333333"/>
          <w:szCs w:val="22"/>
        </w:rPr>
        <w:t>Voor Impact een soortgelijke regeling geldt</w:t>
      </w:r>
    </w:p>
    <w:p w:rsidR="000C5D84" w:rsidRPr="000C5D84" w:rsidRDefault="000C5D84" w:rsidP="000C5D84"/>
    <w:p w:rsidR="000C5D84" w:rsidRDefault="000C5D84" w:rsidP="000C5D84">
      <w:pPr>
        <w:rPr>
          <w:color w:val="333333"/>
          <w:szCs w:val="22"/>
        </w:rPr>
      </w:pPr>
      <w:r w:rsidRPr="000C5D84">
        <w:rPr>
          <w:color w:val="333333"/>
          <w:szCs w:val="22"/>
        </w:rPr>
        <w:t>R</w:t>
      </w:r>
      <w:r w:rsidR="00B64744" w:rsidRPr="000C5D84">
        <w:rPr>
          <w:color w:val="333333"/>
          <w:szCs w:val="22"/>
        </w:rPr>
        <w:t>oept het college op</w:t>
      </w:r>
      <w:r w:rsidRPr="000C5D84">
        <w:rPr>
          <w:color w:val="333333"/>
          <w:szCs w:val="22"/>
        </w:rPr>
        <w:t>:</w:t>
      </w:r>
    </w:p>
    <w:p w:rsidR="00A95ED1" w:rsidRPr="00A95ED1" w:rsidRDefault="00A95ED1" w:rsidP="00A95ED1">
      <w:pPr>
        <w:pStyle w:val="Lijstalinea"/>
        <w:numPr>
          <w:ilvl w:val="0"/>
          <w:numId w:val="2"/>
        </w:numPr>
        <w:rPr>
          <w:color w:val="333333"/>
          <w:szCs w:val="22"/>
        </w:rPr>
      </w:pPr>
      <w:r w:rsidRPr="00A95ED1">
        <w:rPr>
          <w:color w:val="333333"/>
          <w:szCs w:val="22"/>
        </w:rPr>
        <w:t xml:space="preserve">te onderzoeken of de aanbestedingsregels zodanig kunnen worden gewijzigd dat een uitzondering gemaakt wordt voor Kringloop Kampen voor het aanbesteden van werkzaamheden. Dit vanwege de sociale component en de binding met de gemeente Kampen. </w:t>
      </w:r>
    </w:p>
    <w:p w:rsidR="008767FB" w:rsidRPr="000C5D84" w:rsidRDefault="00B64744" w:rsidP="000C5D84">
      <w:pPr>
        <w:pStyle w:val="Lijstalinea"/>
        <w:numPr>
          <w:ilvl w:val="0"/>
          <w:numId w:val="2"/>
        </w:numPr>
        <w:rPr>
          <w:szCs w:val="22"/>
        </w:rPr>
      </w:pPr>
      <w:r w:rsidRPr="000C5D84">
        <w:rPr>
          <w:color w:val="333333"/>
          <w:szCs w:val="22"/>
        </w:rPr>
        <w:t xml:space="preserve">mocht aanbesteding van de inzameling van Goedzooi juridisch onontkoombaar zijn deze zodanig vorm te geven dat Kringloop Kampen </w:t>
      </w:r>
      <w:r w:rsidR="000C5D84">
        <w:rPr>
          <w:color w:val="333333"/>
          <w:szCs w:val="22"/>
        </w:rPr>
        <w:t>een serieuze kanshebber blijft</w:t>
      </w:r>
    </w:p>
    <w:p w:rsidR="000C5D84" w:rsidRPr="000C5D84" w:rsidRDefault="000C5D84" w:rsidP="000C5D84">
      <w:pPr>
        <w:rPr>
          <w:szCs w:val="22"/>
        </w:rPr>
      </w:pPr>
    </w:p>
    <w:p w:rsidR="008767FB" w:rsidRDefault="008767FB">
      <w:r>
        <w:t>Ondertekening</w:t>
      </w:r>
    </w:p>
    <w:p w:rsidR="008767FB" w:rsidRDefault="008767FB"/>
    <w:p w:rsidR="008767FB" w:rsidRDefault="008767FB"/>
    <w:p w:rsidR="008767FB" w:rsidRDefault="005E308C">
      <w:pPr>
        <w:rPr>
          <w:caps/>
        </w:rPr>
      </w:pPr>
      <w:r>
        <w:rPr>
          <w:caps/>
        </w:rPr>
        <w:t>N. Jeurink</w:t>
      </w:r>
      <w:r w:rsidR="004A3D97">
        <w:rPr>
          <w:caps/>
        </w:rPr>
        <w:tab/>
      </w:r>
      <w:r w:rsidR="004A3D97">
        <w:rPr>
          <w:caps/>
        </w:rPr>
        <w:tab/>
      </w:r>
      <w:r w:rsidR="004A3D97">
        <w:rPr>
          <w:caps/>
        </w:rPr>
        <w:tab/>
      </w:r>
      <w:r w:rsidR="004A3D97">
        <w:rPr>
          <w:caps/>
        </w:rPr>
        <w:tab/>
        <w:t>B.KEULEN</w:t>
      </w:r>
      <w:r w:rsidR="006B6776">
        <w:rPr>
          <w:caps/>
        </w:rPr>
        <w:tab/>
      </w:r>
      <w:r w:rsidR="006B6776">
        <w:rPr>
          <w:caps/>
        </w:rPr>
        <w:tab/>
      </w:r>
      <w:r w:rsidR="006B6776">
        <w:rPr>
          <w:caps/>
        </w:rPr>
        <w:tab/>
        <w:t>m. HAVEMAN</w:t>
      </w:r>
    </w:p>
    <w:p w:rsidR="008767FB" w:rsidRDefault="008767FB">
      <w:pPr>
        <w:rPr>
          <w:caps/>
        </w:rPr>
      </w:pPr>
      <w:r>
        <w:rPr>
          <w:caps/>
        </w:rPr>
        <w:t>Fractie</w:t>
      </w:r>
      <w:r w:rsidR="005E308C">
        <w:rPr>
          <w:caps/>
        </w:rPr>
        <w:t xml:space="preserve"> groenlinks</w:t>
      </w:r>
      <w:r w:rsidR="004A3D97">
        <w:rPr>
          <w:caps/>
        </w:rPr>
        <w:tab/>
      </w:r>
      <w:r w:rsidR="004A3D97">
        <w:rPr>
          <w:caps/>
        </w:rPr>
        <w:tab/>
        <w:t>FRACTIE VVD</w:t>
      </w:r>
      <w:r w:rsidR="006B6776">
        <w:rPr>
          <w:caps/>
        </w:rPr>
        <w:tab/>
      </w:r>
      <w:r w:rsidR="006B6776">
        <w:rPr>
          <w:caps/>
        </w:rPr>
        <w:tab/>
        <w:t>FRACTIE PVDA</w:t>
      </w:r>
      <w:bookmarkStart w:id="0" w:name="_GoBack"/>
      <w:bookmarkEnd w:id="0"/>
    </w:p>
    <w:p w:rsidR="008767FB" w:rsidRDefault="008767FB"/>
    <w:p w:rsidR="009847A8" w:rsidRDefault="009847A8"/>
    <w:sectPr w:rsidR="009847A8" w:rsidSect="00B904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460EA"/>
    <w:multiLevelType w:val="multilevel"/>
    <w:tmpl w:val="661A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D2A59"/>
    <w:multiLevelType w:val="hybridMultilevel"/>
    <w:tmpl w:val="B024F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2532EB1"/>
    <w:multiLevelType w:val="hybridMultilevel"/>
    <w:tmpl w:val="31362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E4F"/>
    <w:rsid w:val="000C5D84"/>
    <w:rsid w:val="00146CB1"/>
    <w:rsid w:val="00250583"/>
    <w:rsid w:val="00253CAE"/>
    <w:rsid w:val="004A3D97"/>
    <w:rsid w:val="005E308C"/>
    <w:rsid w:val="006B6776"/>
    <w:rsid w:val="008767FB"/>
    <w:rsid w:val="009847A8"/>
    <w:rsid w:val="009B5E4F"/>
    <w:rsid w:val="00A95ED1"/>
    <w:rsid w:val="00B64744"/>
    <w:rsid w:val="00B90485"/>
    <w:rsid w:val="00C04534"/>
    <w:rsid w:val="00C8291B"/>
    <w:rsid w:val="00D21A54"/>
    <w:rsid w:val="00D423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cs="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5D84"/>
    <w:pPr>
      <w:ind w:left="720"/>
      <w:contextualSpacing/>
    </w:pPr>
  </w:style>
  <w:style w:type="character" w:styleId="Nadruk">
    <w:name w:val="Emphasis"/>
    <w:basedOn w:val="Standaardalinea-lettertype"/>
    <w:uiPriority w:val="20"/>
    <w:qFormat/>
    <w:rsid w:val="009847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cs="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5D84"/>
    <w:pPr>
      <w:ind w:left="720"/>
      <w:contextualSpacing/>
    </w:pPr>
  </w:style>
  <w:style w:type="character" w:styleId="Nadruk">
    <w:name w:val="Emphasis"/>
    <w:basedOn w:val="Standaardalinea-lettertype"/>
    <w:uiPriority w:val="20"/>
    <w:qFormat/>
    <w:rsid w:val="009847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039843">
      <w:bodyDiv w:val="1"/>
      <w:marLeft w:val="0"/>
      <w:marRight w:val="0"/>
      <w:marTop w:val="0"/>
      <w:marBottom w:val="0"/>
      <w:divBdr>
        <w:top w:val="none" w:sz="0" w:space="0" w:color="auto"/>
        <w:left w:val="none" w:sz="0" w:space="0" w:color="auto"/>
        <w:bottom w:val="none" w:sz="0" w:space="0" w:color="auto"/>
        <w:right w:val="none" w:sz="0" w:space="0" w:color="auto"/>
      </w:divBdr>
    </w:div>
    <w:div w:id="1625959912">
      <w:bodyDiv w:val="1"/>
      <w:marLeft w:val="0"/>
      <w:marRight w:val="0"/>
      <w:marTop w:val="0"/>
      <w:marBottom w:val="0"/>
      <w:divBdr>
        <w:top w:val="none" w:sz="0" w:space="0" w:color="auto"/>
        <w:left w:val="none" w:sz="0" w:space="0" w:color="auto"/>
        <w:bottom w:val="none" w:sz="0" w:space="0" w:color="auto"/>
        <w:right w:val="none" w:sz="0" w:space="0" w:color="auto"/>
      </w:divBdr>
    </w:div>
    <w:div w:id="1977832922">
      <w:bodyDiv w:val="1"/>
      <w:marLeft w:val="0"/>
      <w:marRight w:val="0"/>
      <w:marTop w:val="0"/>
      <w:marBottom w:val="0"/>
      <w:divBdr>
        <w:top w:val="none" w:sz="0" w:space="0" w:color="auto"/>
        <w:left w:val="none" w:sz="0" w:space="0" w:color="auto"/>
        <w:bottom w:val="none" w:sz="0" w:space="0" w:color="auto"/>
        <w:right w:val="none" w:sz="0" w:space="0" w:color="auto"/>
      </w:divBdr>
      <w:divsChild>
        <w:div w:id="1733968320">
          <w:marLeft w:val="0"/>
          <w:marRight w:val="0"/>
          <w:marTop w:val="0"/>
          <w:marBottom w:val="0"/>
          <w:divBdr>
            <w:top w:val="none" w:sz="0" w:space="0" w:color="auto"/>
            <w:left w:val="none" w:sz="0" w:space="0" w:color="auto"/>
            <w:bottom w:val="none" w:sz="0" w:space="0" w:color="auto"/>
            <w:right w:val="none" w:sz="0" w:space="0" w:color="auto"/>
          </w:divBdr>
          <w:divsChild>
            <w:div w:id="482503794">
              <w:marLeft w:val="0"/>
              <w:marRight w:val="0"/>
              <w:marTop w:val="0"/>
              <w:marBottom w:val="0"/>
              <w:divBdr>
                <w:top w:val="none" w:sz="0" w:space="0" w:color="auto"/>
                <w:left w:val="none" w:sz="0" w:space="0" w:color="auto"/>
                <w:bottom w:val="none" w:sz="0" w:space="0" w:color="auto"/>
                <w:right w:val="none" w:sz="0" w:space="0" w:color="auto"/>
              </w:divBdr>
              <w:divsChild>
                <w:div w:id="1782382836">
                  <w:marLeft w:val="0"/>
                  <w:marRight w:val="0"/>
                  <w:marTop w:val="0"/>
                  <w:marBottom w:val="0"/>
                  <w:divBdr>
                    <w:top w:val="none" w:sz="0" w:space="0" w:color="auto"/>
                    <w:left w:val="none" w:sz="0" w:space="0" w:color="auto"/>
                    <w:bottom w:val="none" w:sz="0" w:space="0" w:color="auto"/>
                    <w:right w:val="none" w:sz="0" w:space="0" w:color="auto"/>
                  </w:divBdr>
                  <w:divsChild>
                    <w:div w:id="1431075494">
                      <w:marLeft w:val="0"/>
                      <w:marRight w:val="0"/>
                      <w:marTop w:val="0"/>
                      <w:marBottom w:val="0"/>
                      <w:divBdr>
                        <w:top w:val="none" w:sz="0" w:space="0" w:color="auto"/>
                        <w:left w:val="none" w:sz="0" w:space="0" w:color="auto"/>
                        <w:bottom w:val="none" w:sz="0" w:space="0" w:color="auto"/>
                        <w:right w:val="none" w:sz="0" w:space="0" w:color="auto"/>
                      </w:divBdr>
                      <w:divsChild>
                        <w:div w:id="461971367">
                          <w:marLeft w:val="0"/>
                          <w:marRight w:val="0"/>
                          <w:marTop w:val="0"/>
                          <w:marBottom w:val="0"/>
                          <w:divBdr>
                            <w:top w:val="none" w:sz="0" w:space="0" w:color="auto"/>
                            <w:left w:val="none" w:sz="0" w:space="0" w:color="auto"/>
                            <w:bottom w:val="none" w:sz="0" w:space="0" w:color="auto"/>
                            <w:right w:val="none" w:sz="0" w:space="0" w:color="auto"/>
                          </w:divBdr>
                          <w:divsChild>
                            <w:div w:id="584874263">
                              <w:marLeft w:val="0"/>
                              <w:marRight w:val="0"/>
                              <w:marTop w:val="0"/>
                              <w:marBottom w:val="0"/>
                              <w:divBdr>
                                <w:top w:val="none" w:sz="0" w:space="0" w:color="auto"/>
                                <w:left w:val="none" w:sz="0" w:space="0" w:color="auto"/>
                                <w:bottom w:val="none" w:sz="0" w:space="0" w:color="auto"/>
                                <w:right w:val="none" w:sz="0" w:space="0" w:color="auto"/>
                              </w:divBdr>
                              <w:divsChild>
                                <w:div w:id="1419717989">
                                  <w:marLeft w:val="0"/>
                                  <w:marRight w:val="0"/>
                                  <w:marTop w:val="0"/>
                                  <w:marBottom w:val="0"/>
                                  <w:divBdr>
                                    <w:top w:val="none" w:sz="0" w:space="0" w:color="auto"/>
                                    <w:left w:val="none" w:sz="0" w:space="0" w:color="auto"/>
                                    <w:bottom w:val="none" w:sz="0" w:space="0" w:color="auto"/>
                                    <w:right w:val="none" w:sz="0" w:space="0" w:color="auto"/>
                                  </w:divBdr>
                                  <w:divsChild>
                                    <w:div w:id="1665740972">
                                      <w:marLeft w:val="0"/>
                                      <w:marRight w:val="0"/>
                                      <w:marTop w:val="0"/>
                                      <w:marBottom w:val="0"/>
                                      <w:divBdr>
                                        <w:top w:val="none" w:sz="0" w:space="0" w:color="auto"/>
                                        <w:left w:val="none" w:sz="0" w:space="0" w:color="auto"/>
                                        <w:bottom w:val="none" w:sz="0" w:space="0" w:color="auto"/>
                                        <w:right w:val="none" w:sz="0" w:space="0" w:color="auto"/>
                                      </w:divBdr>
                                      <w:divsChild>
                                        <w:div w:id="1505625785">
                                          <w:marLeft w:val="0"/>
                                          <w:marRight w:val="0"/>
                                          <w:marTop w:val="0"/>
                                          <w:marBottom w:val="0"/>
                                          <w:divBdr>
                                            <w:top w:val="none" w:sz="0" w:space="0" w:color="auto"/>
                                            <w:left w:val="none" w:sz="0" w:space="0" w:color="auto"/>
                                            <w:bottom w:val="none" w:sz="0" w:space="0" w:color="auto"/>
                                            <w:right w:val="none" w:sz="0" w:space="0" w:color="auto"/>
                                          </w:divBdr>
                                          <w:divsChild>
                                            <w:div w:id="910457643">
                                              <w:marLeft w:val="0"/>
                                              <w:marRight w:val="0"/>
                                              <w:marTop w:val="0"/>
                                              <w:marBottom w:val="0"/>
                                              <w:divBdr>
                                                <w:top w:val="none" w:sz="0" w:space="0" w:color="auto"/>
                                                <w:left w:val="none" w:sz="0" w:space="0" w:color="auto"/>
                                                <w:bottom w:val="none" w:sz="0" w:space="0" w:color="auto"/>
                                                <w:right w:val="none" w:sz="0" w:space="0" w:color="auto"/>
                                              </w:divBdr>
                                              <w:divsChild>
                                                <w:div w:id="1029377977">
                                                  <w:marLeft w:val="0"/>
                                                  <w:marRight w:val="0"/>
                                                  <w:marTop w:val="0"/>
                                                  <w:marBottom w:val="0"/>
                                                  <w:divBdr>
                                                    <w:top w:val="none" w:sz="0" w:space="0" w:color="auto"/>
                                                    <w:left w:val="none" w:sz="0" w:space="0" w:color="auto"/>
                                                    <w:bottom w:val="none" w:sz="0" w:space="0" w:color="auto"/>
                                                    <w:right w:val="none" w:sz="0" w:space="0" w:color="auto"/>
                                                  </w:divBdr>
                                                  <w:divsChild>
                                                    <w:div w:id="1542933871">
                                                      <w:marLeft w:val="0"/>
                                                      <w:marRight w:val="0"/>
                                                      <w:marTop w:val="0"/>
                                                      <w:marBottom w:val="0"/>
                                                      <w:divBdr>
                                                        <w:top w:val="none" w:sz="0" w:space="0" w:color="auto"/>
                                                        <w:left w:val="none" w:sz="0" w:space="0" w:color="auto"/>
                                                        <w:bottom w:val="none" w:sz="0" w:space="0" w:color="auto"/>
                                                        <w:right w:val="none" w:sz="0" w:space="0" w:color="auto"/>
                                                      </w:divBdr>
                                                      <w:divsChild>
                                                        <w:div w:id="433402068">
                                                          <w:marLeft w:val="0"/>
                                                          <w:marRight w:val="0"/>
                                                          <w:marTop w:val="0"/>
                                                          <w:marBottom w:val="0"/>
                                                          <w:divBdr>
                                                            <w:top w:val="none" w:sz="0" w:space="0" w:color="auto"/>
                                                            <w:left w:val="none" w:sz="0" w:space="0" w:color="auto"/>
                                                            <w:bottom w:val="none" w:sz="0" w:space="0" w:color="auto"/>
                                                            <w:right w:val="none" w:sz="0" w:space="0" w:color="auto"/>
                                                          </w:divBdr>
                                                          <w:divsChild>
                                                            <w:div w:id="1714647482">
                                                              <w:marLeft w:val="0"/>
                                                              <w:marRight w:val="0"/>
                                                              <w:marTop w:val="0"/>
                                                              <w:marBottom w:val="0"/>
                                                              <w:divBdr>
                                                                <w:top w:val="none" w:sz="0" w:space="0" w:color="auto"/>
                                                                <w:left w:val="none" w:sz="0" w:space="0" w:color="auto"/>
                                                                <w:bottom w:val="none" w:sz="0" w:space="0" w:color="auto"/>
                                                                <w:right w:val="none" w:sz="0" w:space="0" w:color="auto"/>
                                                              </w:divBdr>
                                                              <w:divsChild>
                                                                <w:div w:id="19695057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71929136">
                                                                      <w:marLeft w:val="0"/>
                                                                      <w:marRight w:val="0"/>
                                                                      <w:marTop w:val="0"/>
                                                                      <w:marBottom w:val="0"/>
                                                                      <w:divBdr>
                                                                        <w:top w:val="none" w:sz="0" w:space="0" w:color="auto"/>
                                                                        <w:left w:val="none" w:sz="0" w:space="0" w:color="auto"/>
                                                                        <w:bottom w:val="none" w:sz="0" w:space="0" w:color="auto"/>
                                                                        <w:right w:val="none" w:sz="0" w:space="0" w:color="auto"/>
                                                                      </w:divBdr>
                                                                      <w:divsChild>
                                                                        <w:div w:id="124854958">
                                                                          <w:marLeft w:val="0"/>
                                                                          <w:marRight w:val="0"/>
                                                                          <w:marTop w:val="0"/>
                                                                          <w:marBottom w:val="0"/>
                                                                          <w:divBdr>
                                                                            <w:top w:val="none" w:sz="0" w:space="0" w:color="auto"/>
                                                                            <w:left w:val="none" w:sz="0" w:space="0" w:color="auto"/>
                                                                            <w:bottom w:val="none" w:sz="0" w:space="0" w:color="auto"/>
                                                                            <w:right w:val="none" w:sz="0" w:space="0" w:color="auto"/>
                                                                          </w:divBdr>
                                                                        </w:div>
                                                                        <w:div w:id="18828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prive</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Jeurink</dc:creator>
  <cp:lastModifiedBy>Niels</cp:lastModifiedBy>
  <cp:revision>3</cp:revision>
  <dcterms:created xsi:type="dcterms:W3CDTF">2015-09-24T14:38:00Z</dcterms:created>
  <dcterms:modified xsi:type="dcterms:W3CDTF">2015-09-28T19:13:00Z</dcterms:modified>
</cp:coreProperties>
</file>